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7A" w:rsidRPr="0000157A" w:rsidRDefault="0000157A" w:rsidP="0000157A">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sidRPr="0000157A">
        <w:rPr>
          <w:rFonts w:ascii="Times New Roman" w:eastAsia="Times New Roman" w:hAnsi="Times New Roman" w:cs="Times New Roman"/>
          <w:b/>
          <w:bCs/>
          <w:sz w:val="36"/>
          <w:szCs w:val="36"/>
          <w:lang w:eastAsia="sr-Latn-RS"/>
        </w:rPr>
        <w:t>Zone Parking</w:t>
      </w:r>
    </w:p>
    <w:p w:rsidR="0000157A" w:rsidRPr="0000157A" w:rsidRDefault="0000157A" w:rsidP="0000157A">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00157A">
        <w:rPr>
          <w:rFonts w:ascii="Times New Roman" w:eastAsia="Times New Roman" w:hAnsi="Times New Roman" w:cs="Times New Roman"/>
          <w:sz w:val="24"/>
          <w:szCs w:val="24"/>
          <w:lang w:eastAsia="sr-Latn-RS"/>
        </w:rPr>
        <w:t xml:space="preserve">On-street parking places in central Belgrade are in </w:t>
      </w:r>
      <w:r w:rsidRPr="0000157A">
        <w:rPr>
          <w:rFonts w:ascii="Times New Roman" w:eastAsia="Times New Roman" w:hAnsi="Times New Roman" w:cs="Times New Roman"/>
          <w:b/>
          <w:bCs/>
          <w:sz w:val="24"/>
          <w:szCs w:val="24"/>
          <w:lang w:eastAsia="sr-Latn-RS"/>
        </w:rPr>
        <w:t>time-restricted zones</w:t>
      </w:r>
      <w:r w:rsidRPr="0000157A">
        <w:rPr>
          <w:rFonts w:ascii="Times New Roman" w:eastAsia="Times New Roman" w:hAnsi="Times New Roman" w:cs="Times New Roman"/>
          <w:sz w:val="24"/>
          <w:szCs w:val="24"/>
          <w:lang w:eastAsia="sr-Latn-RS"/>
        </w:rPr>
        <w:t xml:space="preserve">, while parking in areas with lower demand is </w:t>
      </w:r>
      <w:r w:rsidRPr="0000157A">
        <w:rPr>
          <w:rFonts w:ascii="Times New Roman" w:eastAsia="Times New Roman" w:hAnsi="Times New Roman" w:cs="Times New Roman"/>
          <w:b/>
          <w:bCs/>
          <w:sz w:val="24"/>
          <w:szCs w:val="24"/>
          <w:lang w:eastAsia="sr-Latn-RS"/>
        </w:rPr>
        <w:t>not time-restricted</w:t>
      </w:r>
      <w:r w:rsidRPr="0000157A">
        <w:rPr>
          <w:rFonts w:ascii="Times New Roman" w:eastAsia="Times New Roman" w:hAnsi="Times New Roman" w:cs="Times New Roman"/>
          <w:sz w:val="24"/>
          <w:szCs w:val="24"/>
          <w:lang w:eastAsia="sr-Latn-RS"/>
        </w:rPr>
        <w:t>.</w:t>
      </w:r>
    </w:p>
    <w:p w:rsidR="0000157A" w:rsidRPr="0000157A" w:rsidRDefault="0000157A" w:rsidP="0000157A">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00157A">
        <w:rPr>
          <w:rFonts w:ascii="Times New Roman" w:eastAsia="Times New Roman" w:hAnsi="Times New Roman" w:cs="Times New Roman"/>
          <w:sz w:val="24"/>
          <w:szCs w:val="24"/>
          <w:lang w:eastAsia="sr-Latn-RS"/>
        </w:rPr>
        <w:t xml:space="preserve">Parking charges in zones apply </w:t>
      </w:r>
      <w:r w:rsidRPr="0000157A">
        <w:rPr>
          <w:rFonts w:ascii="Times New Roman" w:eastAsia="Times New Roman" w:hAnsi="Times New Roman" w:cs="Times New Roman"/>
          <w:b/>
          <w:bCs/>
          <w:sz w:val="24"/>
          <w:szCs w:val="24"/>
          <w:lang w:eastAsia="sr-Latn-RS"/>
        </w:rPr>
        <w:t>Monday to Friday</w:t>
      </w:r>
      <w:r w:rsidRPr="0000157A">
        <w:rPr>
          <w:rFonts w:ascii="Times New Roman" w:eastAsia="Times New Roman" w:hAnsi="Times New Roman" w:cs="Times New Roman"/>
          <w:sz w:val="24"/>
          <w:szCs w:val="24"/>
          <w:lang w:eastAsia="sr-Latn-RS"/>
        </w:rPr>
        <w:t xml:space="preserve">, </w:t>
      </w:r>
      <w:r w:rsidRPr="0000157A">
        <w:rPr>
          <w:rFonts w:ascii="Times New Roman" w:eastAsia="Times New Roman" w:hAnsi="Times New Roman" w:cs="Times New Roman"/>
          <w:b/>
          <w:bCs/>
          <w:sz w:val="24"/>
          <w:szCs w:val="24"/>
          <w:lang w:eastAsia="sr-Latn-RS"/>
        </w:rPr>
        <w:t>07.00 till 21.00</w:t>
      </w:r>
      <w:r w:rsidRPr="0000157A">
        <w:rPr>
          <w:rFonts w:ascii="Times New Roman" w:eastAsia="Times New Roman" w:hAnsi="Times New Roman" w:cs="Times New Roman"/>
          <w:sz w:val="24"/>
          <w:szCs w:val="24"/>
          <w:lang w:eastAsia="sr-Latn-RS"/>
        </w:rPr>
        <w:t xml:space="preserve">; </w:t>
      </w:r>
      <w:r w:rsidRPr="0000157A">
        <w:rPr>
          <w:rFonts w:ascii="Times New Roman" w:eastAsia="Times New Roman" w:hAnsi="Times New Roman" w:cs="Times New Roman"/>
          <w:b/>
          <w:bCs/>
          <w:sz w:val="24"/>
          <w:szCs w:val="24"/>
          <w:lang w:eastAsia="sr-Latn-RS"/>
        </w:rPr>
        <w:t>Saturday 07.00. till 14.00</w:t>
      </w:r>
      <w:r w:rsidRPr="0000157A">
        <w:rPr>
          <w:rFonts w:ascii="Times New Roman" w:eastAsia="Times New Roman" w:hAnsi="Times New Roman" w:cs="Times New Roman"/>
          <w:sz w:val="24"/>
          <w:szCs w:val="24"/>
          <w:lang w:eastAsia="sr-Latn-RS"/>
        </w:rPr>
        <w:t>. Parking on Sunday is free. On-street parking in zones with time restrictions is divided into four hourly zones, limited to a maximum stay (half an hour, one hour, two hour</w:t>
      </w:r>
      <w:r w:rsidR="00E41A10">
        <w:rPr>
          <w:rFonts w:ascii="Times New Roman" w:eastAsia="Times New Roman" w:hAnsi="Times New Roman" w:cs="Times New Roman"/>
          <w:sz w:val="24"/>
          <w:szCs w:val="24"/>
          <w:lang w:eastAsia="sr-Latn-RS"/>
        </w:rPr>
        <w:t>s</w:t>
      </w:r>
      <w:r w:rsidRPr="0000157A">
        <w:rPr>
          <w:rFonts w:ascii="Times New Roman" w:eastAsia="Times New Roman" w:hAnsi="Times New Roman" w:cs="Times New Roman"/>
          <w:sz w:val="24"/>
          <w:szCs w:val="24"/>
          <w:lang w:eastAsia="sr-Latn-RS"/>
        </w:rPr>
        <w:t xml:space="preserve"> and three hour</w:t>
      </w:r>
      <w:r w:rsidR="00E41A10">
        <w:rPr>
          <w:rFonts w:ascii="Times New Roman" w:eastAsia="Times New Roman" w:hAnsi="Times New Roman" w:cs="Times New Roman"/>
          <w:sz w:val="24"/>
          <w:szCs w:val="24"/>
          <w:lang w:eastAsia="sr-Latn-RS"/>
        </w:rPr>
        <w:t>s</w:t>
      </w:r>
      <w:r w:rsidRPr="0000157A">
        <w:rPr>
          <w:rFonts w:ascii="Times New Roman" w:eastAsia="Times New Roman" w:hAnsi="Times New Roman" w:cs="Times New Roman"/>
          <w:sz w:val="24"/>
          <w:szCs w:val="24"/>
          <w:lang w:eastAsia="sr-Latn-RS"/>
        </w:rPr>
        <w:t>):</w:t>
      </w:r>
    </w:p>
    <w:p w:rsidR="0000157A" w:rsidRPr="0000157A" w:rsidRDefault="0000157A" w:rsidP="0000157A">
      <w:pPr>
        <w:spacing w:after="0" w:line="240" w:lineRule="auto"/>
        <w:rPr>
          <w:rFonts w:ascii="Times New Roman" w:eastAsia="Times New Roman" w:hAnsi="Times New Roman" w:cs="Times New Roman"/>
          <w:sz w:val="24"/>
          <w:szCs w:val="24"/>
          <w:lang w:eastAsia="sr-Latn-RS"/>
        </w:rPr>
      </w:pPr>
      <w:r w:rsidRPr="0000157A">
        <w:rPr>
          <w:rFonts w:ascii="Times New Roman" w:eastAsia="Times New Roman" w:hAnsi="Times New Roman" w:cs="Times New Roman"/>
          <w:noProof/>
          <w:sz w:val="24"/>
          <w:szCs w:val="24"/>
          <w:lang w:eastAsia="sr-Latn-RS"/>
        </w:rPr>
        <w:drawing>
          <wp:inline distT="0" distB="0" distL="0" distR="0" wp14:anchorId="60486084" wp14:editId="53AB9B44">
            <wp:extent cx="95250" cy="95250"/>
            <wp:effectExtent l="0" t="0" r="0" b="0"/>
            <wp:docPr id="1" name="Picture 1" descr="ljubicasta-zona-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ubicasta-zona-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0157A">
        <w:rPr>
          <w:rFonts w:ascii="Times New Roman" w:eastAsia="Times New Roman" w:hAnsi="Times New Roman" w:cs="Times New Roman"/>
          <w:b/>
          <w:bCs/>
          <w:sz w:val="24"/>
          <w:szCs w:val="24"/>
          <w:lang w:eastAsia="sr-Latn-RS"/>
        </w:rPr>
        <w:t>Zone A</w:t>
      </w:r>
      <w:r w:rsidRPr="0000157A">
        <w:rPr>
          <w:rFonts w:ascii="Times New Roman" w:eastAsia="Times New Roman" w:hAnsi="Times New Roman" w:cs="Times New Roman"/>
          <w:sz w:val="24"/>
          <w:szCs w:val="24"/>
          <w:lang w:eastAsia="sr-Latn-RS"/>
        </w:rPr>
        <w:t xml:space="preserve"> </w:t>
      </w:r>
      <w:r w:rsidRPr="0000157A">
        <w:rPr>
          <w:rFonts w:ascii="Times New Roman" w:eastAsia="Times New Roman" w:hAnsi="Times New Roman" w:cs="Times New Roman"/>
          <w:b/>
          <w:bCs/>
          <w:sz w:val="24"/>
          <w:szCs w:val="24"/>
          <w:lang w:eastAsia="sr-Latn-RS"/>
        </w:rPr>
        <w:t xml:space="preserve">- 30 minutes </w:t>
      </w:r>
    </w:p>
    <w:p w:rsidR="0000157A" w:rsidRPr="0000157A" w:rsidRDefault="0000157A" w:rsidP="0000157A">
      <w:pPr>
        <w:spacing w:after="0" w:line="240" w:lineRule="auto"/>
        <w:rPr>
          <w:rFonts w:ascii="Times New Roman" w:eastAsia="Times New Roman" w:hAnsi="Times New Roman" w:cs="Times New Roman"/>
          <w:sz w:val="24"/>
          <w:szCs w:val="24"/>
          <w:lang w:eastAsia="sr-Latn-RS"/>
        </w:rPr>
      </w:pPr>
      <w:r w:rsidRPr="0000157A">
        <w:rPr>
          <w:rFonts w:ascii="Times New Roman" w:eastAsia="Times New Roman" w:hAnsi="Times New Roman" w:cs="Times New Roman"/>
          <w:noProof/>
          <w:sz w:val="24"/>
          <w:szCs w:val="24"/>
          <w:lang w:eastAsia="sr-Latn-RS"/>
        </w:rPr>
        <w:drawing>
          <wp:inline distT="0" distB="0" distL="0" distR="0" wp14:anchorId="6949F715" wp14:editId="5598E194">
            <wp:extent cx="95250" cy="95250"/>
            <wp:effectExtent l="0" t="0" r="0" b="0"/>
            <wp:docPr id="2" name="Picture 2" descr="crvena-zona-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vena-zona-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0157A">
        <w:rPr>
          <w:rFonts w:ascii="Times New Roman" w:eastAsia="Times New Roman" w:hAnsi="Times New Roman" w:cs="Times New Roman"/>
          <w:b/>
          <w:bCs/>
          <w:sz w:val="24"/>
          <w:szCs w:val="24"/>
          <w:lang w:eastAsia="sr-Latn-RS"/>
        </w:rPr>
        <w:t>Red zone</w:t>
      </w:r>
      <w:r w:rsidRPr="0000157A">
        <w:rPr>
          <w:rFonts w:ascii="Times New Roman" w:eastAsia="Times New Roman" w:hAnsi="Times New Roman" w:cs="Times New Roman"/>
          <w:sz w:val="24"/>
          <w:szCs w:val="24"/>
          <w:lang w:eastAsia="sr-Latn-RS"/>
        </w:rPr>
        <w:t xml:space="preserve"> (1st) </w:t>
      </w:r>
      <w:r w:rsidRPr="0000157A">
        <w:rPr>
          <w:rFonts w:ascii="Times New Roman" w:eastAsia="Times New Roman" w:hAnsi="Times New Roman" w:cs="Times New Roman"/>
          <w:b/>
          <w:bCs/>
          <w:sz w:val="24"/>
          <w:szCs w:val="24"/>
          <w:lang w:eastAsia="sr-Latn-RS"/>
        </w:rPr>
        <w:t xml:space="preserve">- 60 minutes </w:t>
      </w:r>
      <w:r w:rsidRPr="0000157A">
        <w:rPr>
          <w:rFonts w:ascii="Times New Roman" w:eastAsia="Times New Roman" w:hAnsi="Times New Roman" w:cs="Times New Roman"/>
          <w:sz w:val="24"/>
          <w:szCs w:val="24"/>
          <w:lang w:eastAsia="sr-Latn-RS"/>
        </w:rPr>
        <w:t xml:space="preserve">, extended parking time 30 minutes </w:t>
      </w:r>
    </w:p>
    <w:p w:rsidR="0000157A" w:rsidRPr="0000157A" w:rsidRDefault="0000157A" w:rsidP="0000157A">
      <w:pPr>
        <w:spacing w:after="0" w:line="240" w:lineRule="auto"/>
        <w:rPr>
          <w:rFonts w:ascii="Times New Roman" w:eastAsia="Times New Roman" w:hAnsi="Times New Roman" w:cs="Times New Roman"/>
          <w:sz w:val="24"/>
          <w:szCs w:val="24"/>
          <w:lang w:eastAsia="sr-Latn-RS"/>
        </w:rPr>
      </w:pPr>
      <w:r w:rsidRPr="0000157A">
        <w:rPr>
          <w:rFonts w:ascii="Times New Roman" w:eastAsia="Times New Roman" w:hAnsi="Times New Roman" w:cs="Times New Roman"/>
          <w:noProof/>
          <w:sz w:val="24"/>
          <w:szCs w:val="24"/>
          <w:lang w:eastAsia="sr-Latn-RS"/>
        </w:rPr>
        <w:drawing>
          <wp:inline distT="0" distB="0" distL="0" distR="0" wp14:anchorId="1F857805" wp14:editId="5E5A29C9">
            <wp:extent cx="95250" cy="95250"/>
            <wp:effectExtent l="0" t="0" r="0" b="0"/>
            <wp:docPr id="3" name="Picture 3" descr="zuta-zona-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ta-zona-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0157A">
        <w:rPr>
          <w:rFonts w:ascii="Times New Roman" w:eastAsia="Times New Roman" w:hAnsi="Times New Roman" w:cs="Times New Roman"/>
          <w:b/>
          <w:bCs/>
          <w:sz w:val="24"/>
          <w:szCs w:val="24"/>
          <w:lang w:eastAsia="sr-Latn-RS"/>
        </w:rPr>
        <w:t>Yellow zone</w:t>
      </w:r>
      <w:r w:rsidRPr="0000157A">
        <w:rPr>
          <w:rFonts w:ascii="Times New Roman" w:eastAsia="Times New Roman" w:hAnsi="Times New Roman" w:cs="Times New Roman"/>
          <w:sz w:val="24"/>
          <w:szCs w:val="24"/>
          <w:lang w:eastAsia="sr-Latn-RS"/>
        </w:rPr>
        <w:t xml:space="preserve"> (2nd) – </w:t>
      </w:r>
      <w:r w:rsidRPr="0000157A">
        <w:rPr>
          <w:rFonts w:ascii="Times New Roman" w:eastAsia="Times New Roman" w:hAnsi="Times New Roman" w:cs="Times New Roman"/>
          <w:b/>
          <w:bCs/>
          <w:sz w:val="24"/>
          <w:szCs w:val="24"/>
          <w:lang w:eastAsia="sr-Latn-RS"/>
        </w:rPr>
        <w:t>120 minutes</w:t>
      </w:r>
      <w:r w:rsidRPr="0000157A">
        <w:rPr>
          <w:rFonts w:ascii="Times New Roman" w:eastAsia="Times New Roman" w:hAnsi="Times New Roman" w:cs="Times New Roman"/>
          <w:sz w:val="24"/>
          <w:szCs w:val="24"/>
          <w:lang w:eastAsia="sr-Latn-RS"/>
        </w:rPr>
        <w:t xml:space="preserve">, extended parking time 60 minutes </w:t>
      </w:r>
    </w:p>
    <w:p w:rsidR="0000157A" w:rsidRPr="0000157A" w:rsidRDefault="0000157A" w:rsidP="0000157A">
      <w:pPr>
        <w:spacing w:after="0" w:line="240" w:lineRule="auto"/>
        <w:rPr>
          <w:rFonts w:ascii="Times New Roman" w:eastAsia="Times New Roman" w:hAnsi="Times New Roman" w:cs="Times New Roman"/>
          <w:sz w:val="24"/>
          <w:szCs w:val="24"/>
          <w:lang w:eastAsia="sr-Latn-RS"/>
        </w:rPr>
      </w:pPr>
      <w:r w:rsidRPr="0000157A">
        <w:rPr>
          <w:rFonts w:ascii="Times New Roman" w:eastAsia="Times New Roman" w:hAnsi="Times New Roman" w:cs="Times New Roman"/>
          <w:noProof/>
          <w:sz w:val="24"/>
          <w:szCs w:val="24"/>
          <w:lang w:eastAsia="sr-Latn-RS"/>
        </w:rPr>
        <w:drawing>
          <wp:inline distT="0" distB="0" distL="0" distR="0" wp14:anchorId="1AC52343" wp14:editId="17E68E98">
            <wp:extent cx="95250" cy="95250"/>
            <wp:effectExtent l="0" t="0" r="0" b="0"/>
            <wp:docPr id="4" name="Picture 4" descr="zelena-zona-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lena-zona-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0157A">
        <w:rPr>
          <w:rFonts w:ascii="Times New Roman" w:eastAsia="Times New Roman" w:hAnsi="Times New Roman" w:cs="Times New Roman"/>
          <w:b/>
          <w:bCs/>
          <w:sz w:val="24"/>
          <w:szCs w:val="24"/>
          <w:lang w:eastAsia="sr-Latn-RS"/>
        </w:rPr>
        <w:t>Green zone</w:t>
      </w:r>
      <w:r w:rsidRPr="0000157A">
        <w:rPr>
          <w:rFonts w:ascii="Times New Roman" w:eastAsia="Times New Roman" w:hAnsi="Times New Roman" w:cs="Times New Roman"/>
          <w:sz w:val="24"/>
          <w:szCs w:val="24"/>
          <w:lang w:eastAsia="sr-Latn-RS"/>
        </w:rPr>
        <w:t xml:space="preserve"> (3rd) – </w:t>
      </w:r>
      <w:r w:rsidRPr="0000157A">
        <w:rPr>
          <w:rFonts w:ascii="Times New Roman" w:eastAsia="Times New Roman" w:hAnsi="Times New Roman" w:cs="Times New Roman"/>
          <w:b/>
          <w:bCs/>
          <w:sz w:val="24"/>
          <w:szCs w:val="24"/>
          <w:lang w:eastAsia="sr-Latn-RS"/>
        </w:rPr>
        <w:t>180 minutes</w:t>
      </w:r>
      <w:r w:rsidRPr="0000157A">
        <w:rPr>
          <w:rFonts w:ascii="Times New Roman" w:eastAsia="Times New Roman" w:hAnsi="Times New Roman" w:cs="Times New Roman"/>
          <w:sz w:val="24"/>
          <w:szCs w:val="24"/>
          <w:lang w:eastAsia="sr-Latn-RS"/>
        </w:rPr>
        <w:t xml:space="preserve">, extended parking time 60 minutes. </w:t>
      </w:r>
    </w:p>
    <w:p w:rsidR="0000157A" w:rsidRPr="0000157A" w:rsidRDefault="0000157A" w:rsidP="0000157A">
      <w:pPr>
        <w:spacing w:after="0" w:line="240" w:lineRule="auto"/>
        <w:rPr>
          <w:rFonts w:ascii="Times New Roman" w:eastAsia="Times New Roman" w:hAnsi="Times New Roman" w:cs="Times New Roman"/>
          <w:sz w:val="24"/>
          <w:szCs w:val="24"/>
          <w:lang w:eastAsia="sr-Latn-RS"/>
        </w:rPr>
      </w:pPr>
      <w:r w:rsidRPr="0000157A">
        <w:rPr>
          <w:rFonts w:ascii="Times New Roman" w:eastAsia="Times New Roman" w:hAnsi="Times New Roman" w:cs="Times New Roman"/>
          <w:noProof/>
          <w:color w:val="0000FF"/>
          <w:sz w:val="24"/>
          <w:szCs w:val="24"/>
          <w:lang w:eastAsia="sr-Latn-RS"/>
        </w:rPr>
        <w:drawing>
          <wp:inline distT="0" distB="0" distL="0" distR="0" wp14:anchorId="2991DC5C" wp14:editId="5BBF916F">
            <wp:extent cx="1426210" cy="1364615"/>
            <wp:effectExtent l="0" t="0" r="2540" b="6985"/>
            <wp:docPr id="5" name="Picture 5" descr="https://parking-servis.co.rs/eng/wp-content/uploads/sites/6/2014/05/Beograd-Zon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rking-servis.co.rs/eng/wp-content/uploads/sites/6/2014/05/Beograd-Zone.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6210" cy="1364615"/>
                    </a:xfrm>
                    <a:prstGeom prst="rect">
                      <a:avLst/>
                    </a:prstGeom>
                    <a:noFill/>
                    <a:ln>
                      <a:noFill/>
                    </a:ln>
                  </pic:spPr>
                </pic:pic>
              </a:graphicData>
            </a:graphic>
          </wp:inline>
        </w:drawing>
      </w:r>
      <w:r w:rsidRPr="0000157A">
        <w:rPr>
          <w:rFonts w:ascii="Times New Roman" w:eastAsia="Times New Roman" w:hAnsi="Times New Roman" w:cs="Times New Roman"/>
          <w:sz w:val="24"/>
          <w:szCs w:val="24"/>
          <w:lang w:eastAsia="sr-Latn-RS"/>
        </w:rPr>
        <w:t xml:space="preserve">Extended parking time can be paid within 5 minutes before the time limit of the zone expires, in accordance with the special parking tariff system. After the parking time expires, </w:t>
      </w:r>
      <w:r w:rsidRPr="0000157A">
        <w:rPr>
          <w:rFonts w:ascii="Times New Roman" w:eastAsia="Times New Roman" w:hAnsi="Times New Roman" w:cs="Times New Roman"/>
          <w:b/>
          <w:bCs/>
          <w:sz w:val="24"/>
          <w:szCs w:val="24"/>
          <w:lang w:eastAsia="sr-Latn-RS"/>
        </w:rPr>
        <w:t>the vehicle cannot be parked in the same zone in the next 30 minutes</w:t>
      </w:r>
      <w:r w:rsidRPr="0000157A">
        <w:rPr>
          <w:rFonts w:ascii="Times New Roman" w:eastAsia="Times New Roman" w:hAnsi="Times New Roman" w:cs="Times New Roman"/>
          <w:sz w:val="24"/>
          <w:szCs w:val="24"/>
          <w:lang w:eastAsia="sr-Latn-RS"/>
        </w:rPr>
        <w:t xml:space="preserve">. </w:t>
      </w:r>
    </w:p>
    <w:p w:rsidR="0000157A" w:rsidRPr="0000157A" w:rsidRDefault="0000157A" w:rsidP="0000157A">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00157A">
        <w:rPr>
          <w:rFonts w:ascii="Times New Roman" w:eastAsia="Times New Roman" w:hAnsi="Times New Roman" w:cs="Times New Roman"/>
          <w:b/>
          <w:bCs/>
          <w:sz w:val="24"/>
          <w:szCs w:val="24"/>
          <w:lang w:eastAsia="sr-Latn-RS"/>
        </w:rPr>
        <w:t>After 5 PM</w:t>
      </w:r>
      <w:r w:rsidRPr="0000157A">
        <w:rPr>
          <w:rFonts w:ascii="Times New Roman" w:eastAsia="Times New Roman" w:hAnsi="Times New Roman" w:cs="Times New Roman"/>
          <w:sz w:val="24"/>
          <w:szCs w:val="24"/>
          <w:lang w:eastAsia="sr-Latn-RS"/>
        </w:rPr>
        <w:t xml:space="preserve">, Monday to Friday, there is </w:t>
      </w:r>
      <w:r w:rsidRPr="0000157A">
        <w:rPr>
          <w:rFonts w:ascii="Times New Roman" w:eastAsia="Times New Roman" w:hAnsi="Times New Roman" w:cs="Times New Roman"/>
          <w:b/>
          <w:bCs/>
          <w:sz w:val="24"/>
          <w:szCs w:val="24"/>
          <w:lang w:eastAsia="sr-Latn-RS"/>
        </w:rPr>
        <w:t>no charge</w:t>
      </w:r>
      <w:r w:rsidRPr="0000157A">
        <w:rPr>
          <w:rFonts w:ascii="Times New Roman" w:eastAsia="Times New Roman" w:hAnsi="Times New Roman" w:cs="Times New Roman"/>
          <w:sz w:val="24"/>
          <w:szCs w:val="24"/>
          <w:lang w:eastAsia="sr-Latn-RS"/>
        </w:rPr>
        <w:t xml:space="preserve"> for using approximately </w:t>
      </w:r>
      <w:r w:rsidRPr="0000157A">
        <w:rPr>
          <w:rFonts w:ascii="Times New Roman" w:eastAsia="Times New Roman" w:hAnsi="Times New Roman" w:cs="Times New Roman"/>
          <w:b/>
          <w:bCs/>
          <w:sz w:val="24"/>
          <w:szCs w:val="24"/>
          <w:lang w:eastAsia="sr-Latn-RS"/>
        </w:rPr>
        <w:t>400 places in the third zone (</w:t>
      </w:r>
      <w:r w:rsidRPr="0000157A">
        <w:rPr>
          <w:rFonts w:ascii="Times New Roman" w:eastAsia="Times New Roman" w:hAnsi="Times New Roman" w:cs="Times New Roman"/>
          <w:b/>
          <w:bCs/>
          <w:color w:val="008000"/>
          <w:sz w:val="24"/>
          <w:szCs w:val="24"/>
          <w:lang w:eastAsia="sr-Latn-RS"/>
        </w:rPr>
        <w:t>green zone</w:t>
      </w:r>
      <w:r w:rsidRPr="0000157A">
        <w:rPr>
          <w:rFonts w:ascii="Times New Roman" w:eastAsia="Times New Roman" w:hAnsi="Times New Roman" w:cs="Times New Roman"/>
          <w:b/>
          <w:bCs/>
          <w:sz w:val="24"/>
          <w:szCs w:val="24"/>
          <w:lang w:eastAsia="sr-Latn-RS"/>
        </w:rPr>
        <w:t>) around the Clinical centre of Serbia</w:t>
      </w:r>
      <w:r w:rsidRPr="0000157A">
        <w:rPr>
          <w:rFonts w:ascii="Times New Roman" w:eastAsia="Times New Roman" w:hAnsi="Times New Roman" w:cs="Times New Roman"/>
          <w:sz w:val="24"/>
          <w:szCs w:val="24"/>
          <w:lang w:eastAsia="sr-Latn-RS"/>
        </w:rPr>
        <w:t xml:space="preserve">. </w:t>
      </w:r>
    </w:p>
    <w:p w:rsidR="0000157A" w:rsidRPr="0000157A" w:rsidRDefault="0000157A" w:rsidP="0000157A">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00157A">
        <w:rPr>
          <w:rFonts w:ascii="Times New Roman" w:eastAsia="Times New Roman" w:hAnsi="Times New Roman" w:cs="Times New Roman"/>
          <w:sz w:val="24"/>
          <w:szCs w:val="24"/>
          <w:lang w:eastAsia="sr-Latn-RS"/>
        </w:rPr>
        <w:t>There are specially marked</w:t>
      </w:r>
      <w:r w:rsidRPr="0000157A">
        <w:rPr>
          <w:rFonts w:ascii="Times New Roman" w:eastAsia="Times New Roman" w:hAnsi="Times New Roman" w:cs="Times New Roman"/>
          <w:b/>
          <w:bCs/>
          <w:sz w:val="24"/>
          <w:szCs w:val="24"/>
          <w:lang w:eastAsia="sr-Latn-RS"/>
        </w:rPr>
        <w:t xml:space="preserve"> “Pupils Parking Spaces”</w:t>
      </w:r>
      <w:r w:rsidRPr="0000157A">
        <w:rPr>
          <w:rFonts w:ascii="Times New Roman" w:eastAsia="Times New Roman" w:hAnsi="Times New Roman" w:cs="Times New Roman"/>
          <w:sz w:val="24"/>
          <w:szCs w:val="24"/>
          <w:lang w:eastAsia="sr-Latn-RS"/>
        </w:rPr>
        <w:t xml:space="preserve"> nearby 32 elementary schools within zoned area, custom designed to signalise that collected parking payment from these spaces is transferred to the schools for the teaching aids and tools. Also, in front of four maternity hospitals (GAK Narodni Front, KCS – The Obstetrics and Gynaecology Clinic, KBC Zvezdara and KBC Zemun), total of twenty-four </w:t>
      </w:r>
      <w:r w:rsidRPr="0000157A">
        <w:rPr>
          <w:rFonts w:ascii="Times New Roman" w:eastAsia="Times New Roman" w:hAnsi="Times New Roman" w:cs="Times New Roman"/>
          <w:b/>
          <w:bCs/>
          <w:sz w:val="24"/>
          <w:szCs w:val="24"/>
          <w:lang w:eastAsia="sr-Latn-RS"/>
        </w:rPr>
        <w:t>“Baby Parking Spaces”</w:t>
      </w:r>
      <w:r w:rsidRPr="0000157A">
        <w:rPr>
          <w:rFonts w:ascii="Times New Roman" w:eastAsia="Times New Roman" w:hAnsi="Times New Roman" w:cs="Times New Roman"/>
          <w:sz w:val="24"/>
          <w:szCs w:val="24"/>
          <w:lang w:eastAsia="sr-Latn-RS"/>
        </w:rPr>
        <w:t xml:space="preserve"> were marked and the collected parking payment from these places is used for the purchase of medical equipment.</w:t>
      </w:r>
    </w:p>
    <w:p w:rsidR="0000157A" w:rsidRPr="0000157A" w:rsidRDefault="0000157A" w:rsidP="0000157A">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00157A">
        <w:rPr>
          <w:rFonts w:ascii="Times New Roman" w:eastAsia="Times New Roman" w:hAnsi="Times New Roman" w:cs="Times New Roman"/>
          <w:b/>
          <w:bCs/>
          <w:sz w:val="24"/>
          <w:szCs w:val="24"/>
          <w:lang w:eastAsia="sr-Latn-RS"/>
        </w:rPr>
        <w:t xml:space="preserve">A zone without a time limit (so called </w:t>
      </w:r>
      <w:r w:rsidRPr="0000157A">
        <w:rPr>
          <w:rFonts w:ascii="Times New Roman" w:eastAsia="Times New Roman" w:hAnsi="Times New Roman" w:cs="Times New Roman"/>
          <w:b/>
          <w:bCs/>
          <w:color w:val="0000B8"/>
          <w:sz w:val="24"/>
          <w:szCs w:val="24"/>
          <w:lang w:eastAsia="sr-Latn-RS"/>
        </w:rPr>
        <w:t>blue zone</w:t>
      </w:r>
      <w:r w:rsidRPr="0000157A">
        <w:rPr>
          <w:rFonts w:ascii="Times New Roman" w:eastAsia="Times New Roman" w:hAnsi="Times New Roman" w:cs="Times New Roman"/>
          <w:b/>
          <w:bCs/>
          <w:sz w:val="24"/>
          <w:szCs w:val="24"/>
          <w:lang w:eastAsia="sr-Latn-RS"/>
        </w:rPr>
        <w:t>)</w:t>
      </w:r>
      <w:r w:rsidRPr="0000157A">
        <w:rPr>
          <w:rFonts w:ascii="Times New Roman" w:eastAsia="Times New Roman" w:hAnsi="Times New Roman" w:cs="Times New Roman"/>
          <w:sz w:val="24"/>
          <w:szCs w:val="24"/>
          <w:lang w:eastAsia="sr-Latn-RS"/>
        </w:rPr>
        <w:t xml:space="preserve"> enables parking to be paid for as long as needed. Parking charges Monday to Friday from 08.00 to 21.00 (some parking lots from 08.00 to17.00), Saturday from 08.00 to 14.00, according to vertical traffic signs.</w:t>
      </w:r>
    </w:p>
    <w:p w:rsidR="00905990" w:rsidRPr="000F5955" w:rsidRDefault="00E35C08">
      <w:pPr>
        <w:rPr>
          <w:b/>
        </w:rPr>
      </w:pPr>
      <w:r>
        <w:rPr>
          <w:b/>
        </w:rPr>
        <w:t>Homework assign</w:t>
      </w:r>
      <w:bookmarkStart w:id="0" w:name="_GoBack"/>
      <w:bookmarkEnd w:id="0"/>
      <w:r w:rsidR="000F5955" w:rsidRPr="000F5955">
        <w:rPr>
          <w:b/>
        </w:rPr>
        <w:t>ment</w:t>
      </w:r>
    </w:p>
    <w:p w:rsidR="00B008D6" w:rsidRDefault="0000157A">
      <w:r>
        <w:t>1.</w:t>
      </w:r>
      <w:r w:rsidR="00B008D6">
        <w:t xml:space="preserve">Translate one </w:t>
      </w:r>
      <w:r w:rsidR="00127C6E">
        <w:t>passage from the</w:t>
      </w:r>
      <w:r w:rsidR="00B008D6">
        <w:t xml:space="preserve"> text and make your list of technical terms</w:t>
      </w:r>
    </w:p>
    <w:p w:rsidR="0000157A" w:rsidRDefault="00B008D6">
      <w:r>
        <w:t>2.</w:t>
      </w:r>
      <w:r w:rsidR="0000157A">
        <w:t>Explain the system of zone parking in your own words</w:t>
      </w:r>
    </w:p>
    <w:p w:rsidR="0000157A" w:rsidRDefault="00B008D6">
      <w:r>
        <w:t>3</w:t>
      </w:r>
      <w:r w:rsidR="0000157A">
        <w:t>. Write a</w:t>
      </w:r>
      <w:r w:rsidR="00127C6E">
        <w:t xml:space="preserve"> paragraph a</w:t>
      </w:r>
      <w:r w:rsidR="0000157A">
        <w:t>bout your personal experience in using parking services</w:t>
      </w:r>
    </w:p>
    <w:sectPr w:rsidR="00001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7A"/>
    <w:rsid w:val="0000157A"/>
    <w:rsid w:val="000F5955"/>
    <w:rsid w:val="00127C6E"/>
    <w:rsid w:val="00253963"/>
    <w:rsid w:val="00905990"/>
    <w:rsid w:val="00B008D6"/>
    <w:rsid w:val="00E35C08"/>
    <w:rsid w:val="00E41A1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parking-servis.co.rs/eng/wp-content/uploads/sites/6/2014/05/Beograd-Zon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9</cp:revision>
  <dcterms:created xsi:type="dcterms:W3CDTF">2020-03-29T17:49:00Z</dcterms:created>
  <dcterms:modified xsi:type="dcterms:W3CDTF">2020-03-29T18:03:00Z</dcterms:modified>
</cp:coreProperties>
</file>